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C4" w:rsidRPr="0086134E" w:rsidRDefault="00C269C4" w:rsidP="00C269C4">
      <w:pPr>
        <w:pStyle w:val="NoSpacing"/>
        <w:jc w:val="center"/>
        <w:rPr>
          <w:rFonts w:ascii="Times New Roman" w:hAnsi="Times New Roman" w:cs="Times New Roman"/>
          <w:b/>
          <w:sz w:val="28"/>
          <w:szCs w:val="28"/>
        </w:rPr>
      </w:pPr>
      <w:r w:rsidRPr="0086134E">
        <w:rPr>
          <w:rFonts w:ascii="Times New Roman" w:hAnsi="Times New Roman" w:cs="Times New Roman"/>
          <w:b/>
          <w:sz w:val="28"/>
          <w:szCs w:val="28"/>
        </w:rPr>
        <w:t xml:space="preserve">TEXAS DEMOCRATIC WOMEN OF THE BRAZOS VALLEY </w:t>
      </w:r>
    </w:p>
    <w:p w:rsidR="00C269C4" w:rsidRPr="0086134E" w:rsidRDefault="00C269C4" w:rsidP="00C269C4">
      <w:pPr>
        <w:pStyle w:val="NoSpacing"/>
        <w:jc w:val="center"/>
        <w:rPr>
          <w:rFonts w:ascii="Times New Roman" w:hAnsi="Times New Roman" w:cs="Times New Roman"/>
          <w:b/>
          <w:sz w:val="28"/>
          <w:szCs w:val="28"/>
        </w:rPr>
      </w:pPr>
      <w:r w:rsidRPr="0086134E">
        <w:rPr>
          <w:rFonts w:ascii="Times New Roman" w:hAnsi="Times New Roman" w:cs="Times New Roman"/>
          <w:b/>
          <w:sz w:val="28"/>
          <w:szCs w:val="28"/>
        </w:rPr>
        <w:t>BYLAWS</w:t>
      </w:r>
    </w:p>
    <w:p w:rsidR="00C269C4" w:rsidRDefault="00C269C4" w:rsidP="00C269C4">
      <w:pPr>
        <w:pStyle w:val="NoSpacing"/>
        <w:rPr>
          <w:rFonts w:ascii="Times New Roman" w:hAnsi="Times New Roman" w:cs="Times New Roman"/>
          <w:b/>
          <w:sz w:val="24"/>
          <w:szCs w:val="24"/>
        </w:rPr>
      </w:pPr>
    </w:p>
    <w:p w:rsidR="00C269C4" w:rsidRDefault="00C269C4" w:rsidP="00C269C4">
      <w:pPr>
        <w:pStyle w:val="NoSpacing"/>
        <w:rPr>
          <w:rFonts w:ascii="Times New Roman" w:hAnsi="Times New Roman" w:cs="Times New Roman"/>
          <w:b/>
          <w:sz w:val="24"/>
          <w:szCs w:val="24"/>
        </w:rPr>
      </w:pP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I:  NAME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The organization shall be known as Texas Democratic Women of the Brazos Valley (TDWBV), and shall be a chapter of the statewide organization of Texas Democratic Women (TDW).</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II:  PURPOSE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TDWBV will promote the increased political activity and influence of Democratic women in Texas politics and government.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III:  POLICY</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TDWBV will provide support for Democrats working in party organization, campaigns, and/or seeking party or public office.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TDWBV will work to promote increased representation of women in party and government institutions.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3 – TDWBV will promote the legislative, executive, and judicial policies which enhance equitable representation of women in party and government affairs.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4 – TDWBV will not endorse one Democrat in opposition to another Democrat.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IV:  MEMBERSHIP</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Any person who supports the purpose of the organization is eligible for membership.</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A member in good standing shall be an individual whose dues are current.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V:  DUES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Dues will be recommended by the Executive Board and approved by the general membership.</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Dues are payable at the beginning of the calendar year, January 1.</w:t>
      </w:r>
    </w:p>
    <w:p w:rsidR="00C269C4"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Section 3 – Renewing members must pay dues each year to be considered a member in good standing for that year.</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lastRenderedPageBreak/>
        <w:tab/>
        <w:t>Section 4 – New members who join during the third quarter are members in good standing through the next fiscal year.</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VI:  OFFICERS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The officers of TDWBV shall consist of</w:t>
      </w:r>
      <w:r w:rsidRPr="00686312">
        <w:rPr>
          <w:rFonts w:ascii="Times New Roman" w:hAnsi="Times New Roman" w:cs="Times New Roman"/>
          <w:color w:val="FF0000"/>
          <w:sz w:val="24"/>
          <w:szCs w:val="24"/>
        </w:rPr>
        <w:t xml:space="preserve"> </w:t>
      </w:r>
      <w:r w:rsidRPr="00686312">
        <w:rPr>
          <w:rFonts w:ascii="Times New Roman" w:hAnsi="Times New Roman" w:cs="Times New Roman"/>
          <w:sz w:val="24"/>
          <w:szCs w:val="24"/>
        </w:rPr>
        <w:t>President, Vice President, Secretary and Treasurer.  The Executive Board will be composed of the officers, the immediate Past President, and two additional At Large members elected by the membership.</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The term of office shall be two years or until a successor is elected.</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Section 3 – Officers may not serve more than two consecutive terms in the same office.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4 – The President shall have served at least one term on the existing or on a previous TDW Board before being elected President.</w:t>
      </w:r>
    </w:p>
    <w:p w:rsidR="00C269C4" w:rsidRPr="00686312" w:rsidRDefault="00C269C4" w:rsidP="00C269C4">
      <w:pPr>
        <w:pStyle w:val="NoSpacing"/>
        <w:rPr>
          <w:rFonts w:ascii="Times New Roman" w:hAnsi="Times New Roman" w:cs="Times New Roman"/>
          <w:color w:val="FF0000"/>
          <w:sz w:val="24"/>
          <w:szCs w:val="24"/>
        </w:rPr>
      </w:pPr>
      <w:r w:rsidRPr="00686312">
        <w:rPr>
          <w:rFonts w:ascii="Times New Roman" w:hAnsi="Times New Roman" w:cs="Times New Roman"/>
          <w:color w:val="FF0000"/>
          <w:sz w:val="24"/>
          <w:szCs w:val="24"/>
        </w:rPr>
        <w:t xml:space="preserve"> </w:t>
      </w:r>
    </w:p>
    <w:p w:rsidR="00C269C4" w:rsidRPr="00686312" w:rsidRDefault="00C269C4" w:rsidP="00C269C4">
      <w:pPr>
        <w:pStyle w:val="NoSpacing"/>
        <w:rPr>
          <w:rFonts w:ascii="Times New Roman" w:hAnsi="Times New Roman" w:cs="Times New Roman"/>
          <w:b/>
          <w:sz w:val="24"/>
          <w:szCs w:val="24"/>
        </w:rPr>
      </w:pPr>
      <w:r w:rsidRPr="00686312">
        <w:rPr>
          <w:rFonts w:ascii="Times New Roman" w:hAnsi="Times New Roman" w:cs="Times New Roman"/>
          <w:b/>
          <w:sz w:val="24"/>
          <w:szCs w:val="24"/>
        </w:rPr>
        <w:t>ARTICLE VII:  DUTIES OF OFFICERS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The primary duties of the President shall be to:</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a)   </w:t>
      </w:r>
      <w:proofErr w:type="gramStart"/>
      <w:r w:rsidRPr="00686312">
        <w:rPr>
          <w:rFonts w:ascii="Times New Roman" w:hAnsi="Times New Roman" w:cs="Times New Roman"/>
          <w:sz w:val="24"/>
          <w:szCs w:val="24"/>
        </w:rPr>
        <w:t>preside</w:t>
      </w:r>
      <w:proofErr w:type="gramEnd"/>
      <w:r w:rsidRPr="00686312">
        <w:rPr>
          <w:rFonts w:ascii="Times New Roman" w:hAnsi="Times New Roman" w:cs="Times New Roman"/>
          <w:sz w:val="24"/>
          <w:szCs w:val="24"/>
        </w:rPr>
        <w:t xml:space="preserve"> at meetings of the Executive Board and general     membership;</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b)   </w:t>
      </w:r>
      <w:proofErr w:type="gramStart"/>
      <w:r w:rsidRPr="00686312">
        <w:rPr>
          <w:rFonts w:ascii="Times New Roman" w:hAnsi="Times New Roman" w:cs="Times New Roman"/>
          <w:sz w:val="24"/>
          <w:szCs w:val="24"/>
        </w:rPr>
        <w:t>represent</w:t>
      </w:r>
      <w:proofErr w:type="gramEnd"/>
      <w:r w:rsidRPr="00686312">
        <w:rPr>
          <w:rFonts w:ascii="Times New Roman" w:hAnsi="Times New Roman" w:cs="Times New Roman"/>
          <w:sz w:val="24"/>
          <w:szCs w:val="24"/>
        </w:rPr>
        <w:t xml:space="preserve"> TDWBV publicly or designate an alternate;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c)   </w:t>
      </w:r>
      <w:proofErr w:type="gramStart"/>
      <w:r w:rsidRPr="00686312">
        <w:rPr>
          <w:rFonts w:ascii="Times New Roman" w:hAnsi="Times New Roman" w:cs="Times New Roman"/>
          <w:sz w:val="24"/>
          <w:szCs w:val="24"/>
        </w:rPr>
        <w:t>appoint</w:t>
      </w:r>
      <w:proofErr w:type="gramEnd"/>
      <w:r w:rsidRPr="00686312">
        <w:rPr>
          <w:rFonts w:ascii="Times New Roman" w:hAnsi="Times New Roman" w:cs="Times New Roman"/>
          <w:sz w:val="24"/>
          <w:szCs w:val="24"/>
        </w:rPr>
        <w:t xml:space="preserve"> standing and ad hoc committee chairs;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d)   </w:t>
      </w:r>
      <w:proofErr w:type="gramStart"/>
      <w:r w:rsidRPr="00686312">
        <w:rPr>
          <w:rFonts w:ascii="Times New Roman" w:hAnsi="Times New Roman" w:cs="Times New Roman"/>
          <w:sz w:val="24"/>
          <w:szCs w:val="24"/>
        </w:rPr>
        <w:t>appoint</w:t>
      </w:r>
      <w:proofErr w:type="gramEnd"/>
      <w:r w:rsidRPr="00686312">
        <w:rPr>
          <w:rFonts w:ascii="Times New Roman" w:hAnsi="Times New Roman" w:cs="Times New Roman"/>
          <w:sz w:val="24"/>
          <w:szCs w:val="24"/>
        </w:rPr>
        <w:t xml:space="preserve"> special committee chairs</w:t>
      </w:r>
      <w:r w:rsidRPr="00686312">
        <w:rPr>
          <w:rFonts w:ascii="Times New Roman" w:hAnsi="Times New Roman" w:cs="Times New Roman"/>
          <w:color w:val="FF0000"/>
          <w:sz w:val="24"/>
          <w:szCs w:val="24"/>
        </w:rPr>
        <w:t xml:space="preserve"> </w:t>
      </w:r>
      <w:r w:rsidRPr="00686312">
        <w:rPr>
          <w:rFonts w:ascii="Times New Roman" w:hAnsi="Times New Roman" w:cs="Times New Roman"/>
          <w:sz w:val="24"/>
          <w:szCs w:val="24"/>
        </w:rPr>
        <w:t>as needed with approval of  the Executive Board;</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e)  </w:t>
      </w:r>
      <w:proofErr w:type="gramStart"/>
      <w:r w:rsidRPr="00686312">
        <w:rPr>
          <w:rFonts w:ascii="Times New Roman" w:hAnsi="Times New Roman" w:cs="Times New Roman"/>
          <w:sz w:val="24"/>
          <w:szCs w:val="24"/>
        </w:rPr>
        <w:t>serve</w:t>
      </w:r>
      <w:proofErr w:type="gramEnd"/>
      <w:r w:rsidRPr="00686312">
        <w:rPr>
          <w:rFonts w:ascii="Times New Roman" w:hAnsi="Times New Roman" w:cs="Times New Roman"/>
          <w:sz w:val="24"/>
          <w:szCs w:val="24"/>
        </w:rPr>
        <w:t xml:space="preserve"> as ex-officio member on all committees</w:t>
      </w:r>
      <w:r w:rsidRPr="00686312">
        <w:rPr>
          <w:rFonts w:ascii="Times New Roman" w:hAnsi="Times New Roman" w:cs="Times New Roman"/>
          <w:color w:val="FF0000"/>
          <w:sz w:val="24"/>
          <w:szCs w:val="24"/>
        </w:rPr>
        <w:t xml:space="preserve"> </w:t>
      </w:r>
      <w:r w:rsidRPr="00686312">
        <w:rPr>
          <w:rFonts w:ascii="Times New Roman" w:hAnsi="Times New Roman" w:cs="Times New Roman"/>
          <w:sz w:val="24"/>
          <w:szCs w:val="24"/>
        </w:rPr>
        <w:t>except the nomination committee;</w:t>
      </w:r>
    </w:p>
    <w:p w:rsidR="00C269C4" w:rsidRPr="00686312" w:rsidRDefault="00C269C4" w:rsidP="00C269C4">
      <w:pPr>
        <w:pStyle w:val="NoSpacing"/>
        <w:ind w:left="1440"/>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f)  </w:t>
      </w:r>
      <w:proofErr w:type="gramStart"/>
      <w:r w:rsidRPr="00686312">
        <w:rPr>
          <w:rFonts w:ascii="Times New Roman" w:hAnsi="Times New Roman" w:cs="Times New Roman"/>
          <w:sz w:val="24"/>
          <w:szCs w:val="24"/>
        </w:rPr>
        <w:t>set</w:t>
      </w:r>
      <w:proofErr w:type="gramEnd"/>
      <w:r w:rsidRPr="00686312">
        <w:rPr>
          <w:rFonts w:ascii="Times New Roman" w:hAnsi="Times New Roman" w:cs="Times New Roman"/>
          <w:sz w:val="24"/>
          <w:szCs w:val="24"/>
        </w:rPr>
        <w:t xml:space="preserve"> meeting dates and prepare agendas with Executive Board approval;</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p>
    <w:p w:rsidR="00C269C4" w:rsidRPr="00686312" w:rsidRDefault="00C269C4" w:rsidP="00C269C4">
      <w:pPr>
        <w:pStyle w:val="NoSpacing"/>
        <w:ind w:left="720" w:firstLine="720"/>
        <w:rPr>
          <w:rFonts w:ascii="Times New Roman" w:hAnsi="Times New Roman" w:cs="Times New Roman"/>
          <w:sz w:val="24"/>
          <w:szCs w:val="24"/>
        </w:rPr>
      </w:pPr>
      <w:r w:rsidRPr="00686312">
        <w:rPr>
          <w:rFonts w:ascii="Times New Roman" w:hAnsi="Times New Roman" w:cs="Times New Roman"/>
          <w:sz w:val="24"/>
          <w:szCs w:val="24"/>
        </w:rPr>
        <w:t xml:space="preserve">g)   </w:t>
      </w:r>
      <w:proofErr w:type="gramStart"/>
      <w:r w:rsidRPr="00686312">
        <w:rPr>
          <w:rFonts w:ascii="Times New Roman" w:hAnsi="Times New Roman" w:cs="Times New Roman"/>
          <w:sz w:val="24"/>
          <w:szCs w:val="24"/>
        </w:rPr>
        <w:t>sign</w:t>
      </w:r>
      <w:proofErr w:type="gramEnd"/>
      <w:r w:rsidRPr="00686312">
        <w:rPr>
          <w:rFonts w:ascii="Times New Roman" w:hAnsi="Times New Roman" w:cs="Times New Roman"/>
          <w:sz w:val="24"/>
          <w:szCs w:val="24"/>
        </w:rPr>
        <w:t xml:space="preserve"> contracts as necessary and have signature authority for</w:t>
      </w:r>
    </w:p>
    <w:p w:rsidR="00C269C4" w:rsidRPr="00686312" w:rsidRDefault="00C269C4" w:rsidP="00C269C4">
      <w:pPr>
        <w:pStyle w:val="NoSpacing"/>
        <w:ind w:left="720" w:firstLine="720"/>
        <w:rPr>
          <w:rFonts w:ascii="Times New Roman" w:hAnsi="Times New Roman" w:cs="Times New Roman"/>
          <w:sz w:val="24"/>
          <w:szCs w:val="24"/>
        </w:rPr>
      </w:pPr>
      <w:r w:rsidRPr="00686312">
        <w:rPr>
          <w:rFonts w:ascii="Times New Roman" w:hAnsi="Times New Roman" w:cs="Times New Roman"/>
          <w:sz w:val="24"/>
          <w:szCs w:val="24"/>
        </w:rPr>
        <w:t xml:space="preserve"> </w:t>
      </w:r>
      <w:proofErr w:type="gramStart"/>
      <w:r w:rsidRPr="00686312">
        <w:rPr>
          <w:rFonts w:ascii="Times New Roman" w:hAnsi="Times New Roman" w:cs="Times New Roman"/>
          <w:sz w:val="24"/>
          <w:szCs w:val="24"/>
        </w:rPr>
        <w:t>contractual</w:t>
      </w:r>
      <w:proofErr w:type="gramEnd"/>
      <w:r w:rsidRPr="00686312">
        <w:rPr>
          <w:rFonts w:ascii="Times New Roman" w:hAnsi="Times New Roman" w:cs="Times New Roman"/>
          <w:sz w:val="24"/>
          <w:szCs w:val="24"/>
        </w:rPr>
        <w:t xml:space="preserve"> and financial obligations with approval of the board.</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p>
    <w:p w:rsidR="00C269C4" w:rsidRPr="00686312" w:rsidRDefault="00C269C4" w:rsidP="00C269C4">
      <w:pPr>
        <w:pStyle w:val="NoSpacing"/>
        <w:ind w:left="720"/>
        <w:rPr>
          <w:rFonts w:ascii="Times New Roman" w:hAnsi="Times New Roman" w:cs="Times New Roman"/>
          <w:sz w:val="24"/>
          <w:szCs w:val="24"/>
        </w:rPr>
      </w:pPr>
      <w:r w:rsidRPr="00686312">
        <w:rPr>
          <w:rFonts w:ascii="Times New Roman" w:hAnsi="Times New Roman" w:cs="Times New Roman"/>
          <w:sz w:val="24"/>
          <w:szCs w:val="24"/>
        </w:rPr>
        <w:t>Section 2 – The Vice President shall:</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a)  </w:t>
      </w:r>
      <w:proofErr w:type="gramStart"/>
      <w:r w:rsidRPr="00686312">
        <w:rPr>
          <w:rFonts w:ascii="Times New Roman" w:hAnsi="Times New Roman" w:cs="Times New Roman"/>
          <w:sz w:val="24"/>
          <w:szCs w:val="24"/>
        </w:rPr>
        <w:t>perform</w:t>
      </w:r>
      <w:proofErr w:type="gramEnd"/>
      <w:r w:rsidRPr="00686312">
        <w:rPr>
          <w:rFonts w:ascii="Times New Roman" w:hAnsi="Times New Roman" w:cs="Times New Roman"/>
          <w:sz w:val="24"/>
          <w:szCs w:val="24"/>
        </w:rPr>
        <w:t xml:space="preserve"> the duties of the President when the President is absent;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b)  </w:t>
      </w:r>
      <w:proofErr w:type="gramStart"/>
      <w:r w:rsidRPr="00686312">
        <w:rPr>
          <w:rFonts w:ascii="Times New Roman" w:hAnsi="Times New Roman" w:cs="Times New Roman"/>
          <w:sz w:val="24"/>
          <w:szCs w:val="24"/>
        </w:rPr>
        <w:t>perform</w:t>
      </w:r>
      <w:proofErr w:type="gramEnd"/>
      <w:r w:rsidRPr="00686312">
        <w:rPr>
          <w:rFonts w:ascii="Times New Roman" w:hAnsi="Times New Roman" w:cs="Times New Roman"/>
          <w:sz w:val="24"/>
          <w:szCs w:val="24"/>
        </w:rPr>
        <w:t xml:space="preserve"> duties assigned by the President.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3 – The Secretary shall:</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proofErr w:type="gramStart"/>
      <w:r w:rsidRPr="00686312">
        <w:rPr>
          <w:rFonts w:ascii="Times New Roman" w:hAnsi="Times New Roman" w:cs="Times New Roman"/>
          <w:sz w:val="24"/>
          <w:szCs w:val="24"/>
        </w:rPr>
        <w:lastRenderedPageBreak/>
        <w:t>a</w:t>
      </w:r>
      <w:proofErr w:type="gramEnd"/>
      <w:r w:rsidRPr="00686312">
        <w:rPr>
          <w:rFonts w:ascii="Times New Roman" w:hAnsi="Times New Roman" w:cs="Times New Roman"/>
          <w:sz w:val="24"/>
          <w:szCs w:val="24"/>
        </w:rPr>
        <w:t>)  be responsible for the minutes of the meetings of the Executive Board and  general membership and distribute the minutes to the Executive Board;</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b)  </w:t>
      </w:r>
      <w:proofErr w:type="gramStart"/>
      <w:r w:rsidRPr="00686312">
        <w:rPr>
          <w:rFonts w:ascii="Times New Roman" w:hAnsi="Times New Roman" w:cs="Times New Roman"/>
          <w:sz w:val="24"/>
          <w:szCs w:val="24"/>
        </w:rPr>
        <w:t>report</w:t>
      </w:r>
      <w:proofErr w:type="gramEnd"/>
      <w:r w:rsidRPr="00686312">
        <w:rPr>
          <w:rFonts w:ascii="Times New Roman" w:hAnsi="Times New Roman" w:cs="Times New Roman"/>
          <w:sz w:val="24"/>
          <w:szCs w:val="24"/>
        </w:rPr>
        <w:t xml:space="preserve"> attendance of the Executive Board members at Executive Board meetings in the minutes;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c)  </w:t>
      </w:r>
      <w:proofErr w:type="gramStart"/>
      <w:r w:rsidRPr="00686312">
        <w:rPr>
          <w:rFonts w:ascii="Times New Roman" w:hAnsi="Times New Roman" w:cs="Times New Roman"/>
          <w:sz w:val="24"/>
          <w:szCs w:val="24"/>
        </w:rPr>
        <w:t>be</w:t>
      </w:r>
      <w:proofErr w:type="gramEnd"/>
      <w:r w:rsidRPr="00686312">
        <w:rPr>
          <w:rFonts w:ascii="Times New Roman" w:hAnsi="Times New Roman" w:cs="Times New Roman"/>
          <w:sz w:val="24"/>
          <w:szCs w:val="24"/>
        </w:rPr>
        <w:t xml:space="preserve"> responsible for TDWBV correspondence as directed by the President;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d)  </w:t>
      </w:r>
      <w:proofErr w:type="gramStart"/>
      <w:r w:rsidRPr="00686312">
        <w:rPr>
          <w:rFonts w:ascii="Times New Roman" w:hAnsi="Times New Roman" w:cs="Times New Roman"/>
          <w:sz w:val="24"/>
          <w:szCs w:val="24"/>
        </w:rPr>
        <w:t>maintain</w:t>
      </w:r>
      <w:proofErr w:type="gramEnd"/>
      <w:r w:rsidRPr="00686312">
        <w:rPr>
          <w:rFonts w:ascii="Times New Roman" w:hAnsi="Times New Roman" w:cs="Times New Roman"/>
          <w:sz w:val="24"/>
          <w:szCs w:val="24"/>
        </w:rPr>
        <w:t xml:space="preserve"> copies of all records, agendas, minutes, and reports;</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p>
    <w:p w:rsidR="00C269C4" w:rsidRPr="00EC21E4" w:rsidRDefault="00C269C4" w:rsidP="00C269C4">
      <w:pPr>
        <w:pStyle w:val="NoSpacing"/>
        <w:ind w:left="720" w:firstLine="720"/>
        <w:rPr>
          <w:rFonts w:ascii="Times New Roman" w:hAnsi="Times New Roman" w:cs="Times New Roman"/>
          <w:color w:val="548DD4" w:themeColor="text2" w:themeTint="99"/>
          <w:sz w:val="24"/>
          <w:szCs w:val="24"/>
        </w:rPr>
      </w:pPr>
      <w:r w:rsidRPr="00686312">
        <w:rPr>
          <w:rFonts w:ascii="Times New Roman" w:hAnsi="Times New Roman" w:cs="Times New Roman"/>
          <w:sz w:val="24"/>
          <w:szCs w:val="24"/>
        </w:rPr>
        <w:t xml:space="preserve">e)  </w:t>
      </w:r>
      <w:proofErr w:type="gramStart"/>
      <w:r w:rsidRPr="00686312">
        <w:rPr>
          <w:rFonts w:ascii="Times New Roman" w:hAnsi="Times New Roman" w:cs="Times New Roman"/>
          <w:sz w:val="24"/>
          <w:szCs w:val="24"/>
        </w:rPr>
        <w:t>perform</w:t>
      </w:r>
      <w:proofErr w:type="gramEnd"/>
      <w:r w:rsidRPr="00686312">
        <w:rPr>
          <w:rFonts w:ascii="Times New Roman" w:hAnsi="Times New Roman" w:cs="Times New Roman"/>
          <w:sz w:val="24"/>
          <w:szCs w:val="24"/>
        </w:rPr>
        <w:t xml:space="preserve"> other duties of the office as assigned by the President.</w:t>
      </w:r>
      <w:r w:rsidRPr="00EC21E4">
        <w:rPr>
          <w:rFonts w:ascii="Times New Roman" w:hAnsi="Times New Roman" w:cs="Times New Roman"/>
          <w:color w:val="548DD4" w:themeColor="text2" w:themeTint="99"/>
          <w:sz w:val="24"/>
          <w:szCs w:val="24"/>
        </w:rPr>
        <w:t xml:space="preserve"> </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Section 4 – The Treasurer shall:</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a)  </w:t>
      </w:r>
      <w:proofErr w:type="gramStart"/>
      <w:r w:rsidRPr="00686312">
        <w:rPr>
          <w:rFonts w:ascii="Times New Roman" w:hAnsi="Times New Roman" w:cs="Times New Roman"/>
          <w:sz w:val="24"/>
          <w:szCs w:val="24"/>
        </w:rPr>
        <w:t>be</w:t>
      </w:r>
      <w:proofErr w:type="gramEnd"/>
      <w:r w:rsidRPr="00686312">
        <w:rPr>
          <w:rFonts w:ascii="Times New Roman" w:hAnsi="Times New Roman" w:cs="Times New Roman"/>
          <w:sz w:val="24"/>
          <w:szCs w:val="24"/>
        </w:rPr>
        <w:t xml:space="preserve"> the custodian of funds in bank accounts, pay all bills upon authorization of  the President or the Executive Board;</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b)  </w:t>
      </w:r>
      <w:proofErr w:type="gramStart"/>
      <w:r w:rsidRPr="00686312">
        <w:rPr>
          <w:rFonts w:ascii="Times New Roman" w:hAnsi="Times New Roman" w:cs="Times New Roman"/>
          <w:sz w:val="24"/>
          <w:szCs w:val="24"/>
        </w:rPr>
        <w:t>submit</w:t>
      </w:r>
      <w:proofErr w:type="gramEnd"/>
      <w:r w:rsidRPr="00686312">
        <w:rPr>
          <w:rFonts w:ascii="Times New Roman" w:hAnsi="Times New Roman" w:cs="Times New Roman"/>
          <w:sz w:val="24"/>
          <w:szCs w:val="24"/>
        </w:rPr>
        <w:t xml:space="preserve"> a written financial report of TDWBV and account for all funds received and disbursed at each Executive Board meeting;</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 xml:space="preserve">c)  </w:t>
      </w:r>
      <w:proofErr w:type="gramStart"/>
      <w:r w:rsidRPr="00686312">
        <w:rPr>
          <w:rFonts w:ascii="Times New Roman" w:hAnsi="Times New Roman" w:cs="Times New Roman"/>
          <w:sz w:val="24"/>
          <w:szCs w:val="24"/>
        </w:rPr>
        <w:t>provide</w:t>
      </w:r>
      <w:proofErr w:type="gramEnd"/>
      <w:r w:rsidRPr="00686312">
        <w:rPr>
          <w:rFonts w:ascii="Times New Roman" w:hAnsi="Times New Roman" w:cs="Times New Roman"/>
          <w:sz w:val="24"/>
          <w:szCs w:val="24"/>
        </w:rPr>
        <w:t xml:space="preserve"> membership information to the secretary and President upon receipt of that information;</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d)  </w:t>
      </w:r>
      <w:proofErr w:type="gramStart"/>
      <w:r w:rsidRPr="00686312">
        <w:rPr>
          <w:rFonts w:ascii="Times New Roman" w:hAnsi="Times New Roman" w:cs="Times New Roman"/>
          <w:sz w:val="24"/>
          <w:szCs w:val="24"/>
        </w:rPr>
        <w:t>keep</w:t>
      </w:r>
      <w:proofErr w:type="gramEnd"/>
      <w:r w:rsidRPr="00686312">
        <w:rPr>
          <w:rFonts w:ascii="Times New Roman" w:hAnsi="Times New Roman" w:cs="Times New Roman"/>
          <w:sz w:val="24"/>
          <w:szCs w:val="24"/>
        </w:rPr>
        <w:t xml:space="preserve"> an itemized record, in a permanent file, of all receipts and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proofErr w:type="gramStart"/>
      <w:r w:rsidRPr="00686312">
        <w:rPr>
          <w:rFonts w:ascii="Times New Roman" w:hAnsi="Times New Roman" w:cs="Times New Roman"/>
          <w:sz w:val="24"/>
          <w:szCs w:val="24"/>
        </w:rPr>
        <w:t>expenditures</w:t>
      </w:r>
      <w:proofErr w:type="gramEnd"/>
      <w:r w:rsidRPr="00686312">
        <w:rPr>
          <w:rFonts w:ascii="Times New Roman" w:hAnsi="Times New Roman" w:cs="Times New Roman"/>
          <w:sz w:val="24"/>
          <w:szCs w:val="24"/>
        </w:rPr>
        <w: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e)  </w:t>
      </w:r>
      <w:proofErr w:type="gramStart"/>
      <w:r w:rsidRPr="00686312">
        <w:rPr>
          <w:rFonts w:ascii="Times New Roman" w:hAnsi="Times New Roman" w:cs="Times New Roman"/>
          <w:sz w:val="24"/>
          <w:szCs w:val="24"/>
        </w:rPr>
        <w:t>file</w:t>
      </w:r>
      <w:proofErr w:type="gramEnd"/>
      <w:r w:rsidRPr="00686312">
        <w:rPr>
          <w:rFonts w:ascii="Times New Roman" w:hAnsi="Times New Roman" w:cs="Times New Roman"/>
          <w:sz w:val="24"/>
          <w:szCs w:val="24"/>
        </w:rPr>
        <w:t xml:space="preserve"> necessary ethics report to the state;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f)  </w:t>
      </w:r>
      <w:proofErr w:type="gramStart"/>
      <w:r w:rsidRPr="00686312">
        <w:rPr>
          <w:rFonts w:ascii="Times New Roman" w:hAnsi="Times New Roman" w:cs="Times New Roman"/>
          <w:sz w:val="24"/>
          <w:szCs w:val="24"/>
        </w:rPr>
        <w:t>provide</w:t>
      </w:r>
      <w:proofErr w:type="gramEnd"/>
      <w:r w:rsidRPr="00686312">
        <w:rPr>
          <w:rFonts w:ascii="Times New Roman" w:hAnsi="Times New Roman" w:cs="Times New Roman"/>
          <w:sz w:val="24"/>
          <w:szCs w:val="24"/>
        </w:rPr>
        <w:t xml:space="preserve"> all records to the incoming treasurer within 30 days of the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 </w:t>
      </w:r>
      <w:proofErr w:type="gramStart"/>
      <w:r w:rsidRPr="00686312">
        <w:rPr>
          <w:rFonts w:ascii="Times New Roman" w:hAnsi="Times New Roman" w:cs="Times New Roman"/>
          <w:sz w:val="24"/>
          <w:szCs w:val="24"/>
        </w:rPr>
        <w:t>election</w:t>
      </w:r>
      <w:proofErr w:type="gramEnd"/>
      <w:r w:rsidRPr="00686312">
        <w:rPr>
          <w:rFonts w:ascii="Times New Roman" w:hAnsi="Times New Roman" w:cs="Times New Roman"/>
          <w:sz w:val="24"/>
          <w:szCs w:val="24"/>
        </w:rPr>
        <w:t>;</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g)  </w:t>
      </w:r>
      <w:proofErr w:type="gramStart"/>
      <w:r w:rsidRPr="00686312">
        <w:rPr>
          <w:rFonts w:ascii="Times New Roman" w:hAnsi="Times New Roman" w:cs="Times New Roman"/>
          <w:sz w:val="24"/>
          <w:szCs w:val="24"/>
        </w:rPr>
        <w:t>serve</w:t>
      </w:r>
      <w:proofErr w:type="gramEnd"/>
      <w:r w:rsidRPr="00686312">
        <w:rPr>
          <w:rFonts w:ascii="Times New Roman" w:hAnsi="Times New Roman" w:cs="Times New Roman"/>
          <w:sz w:val="24"/>
          <w:szCs w:val="24"/>
        </w:rPr>
        <w:t xml:space="preserve"> as mentor to the incoming treasurer;</w:t>
      </w:r>
    </w:p>
    <w:p w:rsidR="00C269C4" w:rsidRPr="00686312" w:rsidRDefault="00C269C4" w:rsidP="00C269C4">
      <w:pPr>
        <w:pStyle w:val="NoSpacing"/>
        <w:rPr>
          <w:rFonts w:ascii="Times New Roman" w:hAnsi="Times New Roman" w:cs="Times New Roman"/>
          <w:color w:val="FF0000"/>
          <w:sz w:val="24"/>
          <w:szCs w:val="24"/>
        </w:rPr>
      </w:pPr>
    </w:p>
    <w:p w:rsidR="00C269C4" w:rsidRPr="00686312" w:rsidRDefault="00C269C4" w:rsidP="00C269C4">
      <w:pPr>
        <w:pStyle w:val="NoSpacing"/>
        <w:ind w:firstLine="720"/>
        <w:rPr>
          <w:rFonts w:ascii="Times New Roman" w:hAnsi="Times New Roman" w:cs="Times New Roman"/>
          <w:color w:val="FF0000"/>
          <w:sz w:val="24"/>
          <w:szCs w:val="24"/>
        </w:rPr>
      </w:pPr>
      <w:r w:rsidRPr="00686312">
        <w:rPr>
          <w:rFonts w:ascii="Times New Roman" w:hAnsi="Times New Roman" w:cs="Times New Roman"/>
          <w:sz w:val="24"/>
          <w:szCs w:val="24"/>
        </w:rPr>
        <w:t xml:space="preserve">Section 5 </w:t>
      </w:r>
      <w:r w:rsidRPr="00686312">
        <w:rPr>
          <w:rFonts w:ascii="Times New Roman" w:hAnsi="Times New Roman" w:cs="Times New Roman"/>
          <w:color w:val="FF0000"/>
          <w:sz w:val="24"/>
          <w:szCs w:val="24"/>
        </w:rPr>
        <w:t xml:space="preserve">– </w:t>
      </w:r>
      <w:r w:rsidRPr="00686312">
        <w:rPr>
          <w:rFonts w:ascii="Times New Roman" w:hAnsi="Times New Roman" w:cs="Times New Roman"/>
          <w:sz w:val="24"/>
          <w:szCs w:val="24"/>
        </w:rPr>
        <w:t>Officers shall serve on the Executive Board and perform other duties as assigned by the President.</w:t>
      </w:r>
    </w:p>
    <w:p w:rsidR="00C269C4" w:rsidRPr="00686312" w:rsidRDefault="00C269C4" w:rsidP="00C269C4">
      <w:pPr>
        <w:pStyle w:val="NoSpacing"/>
        <w:rPr>
          <w:rFonts w:ascii="Times New Roman" w:hAnsi="Times New Roman" w:cs="Times New Roman"/>
          <w:color w:val="FF0000"/>
          <w:sz w:val="24"/>
          <w:szCs w:val="24"/>
        </w:rPr>
      </w:pP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Section 6 – At the end of a term of office, all officers shall deliver all TDWBV records to their successor within 30 days.</w:t>
      </w:r>
    </w:p>
    <w:p w:rsidR="00C269C4" w:rsidRPr="00686312" w:rsidRDefault="00C269C4" w:rsidP="00C269C4">
      <w:pPr>
        <w:pStyle w:val="NoSpacing"/>
        <w:ind w:firstLine="720"/>
        <w:rPr>
          <w:rFonts w:ascii="Times New Roman" w:hAnsi="Times New Roman" w:cs="Times New Roman"/>
          <w:sz w:val="24"/>
          <w:szCs w:val="24"/>
        </w:rPr>
      </w:pPr>
    </w:p>
    <w:p w:rsidR="00C269C4" w:rsidRPr="0086134E" w:rsidRDefault="00C269C4" w:rsidP="00C269C4">
      <w:pPr>
        <w:pStyle w:val="NoSpacing"/>
        <w:rPr>
          <w:rFonts w:ascii="Times New Roman" w:hAnsi="Times New Roman" w:cs="Times New Roman"/>
          <w:b/>
          <w:sz w:val="24"/>
          <w:szCs w:val="24"/>
        </w:rPr>
      </w:pPr>
      <w:r>
        <w:rPr>
          <w:rFonts w:ascii="Times New Roman" w:hAnsi="Times New Roman" w:cs="Times New Roman"/>
          <w:b/>
          <w:sz w:val="24"/>
          <w:szCs w:val="24"/>
        </w:rPr>
        <w:t>ARTICLE</w:t>
      </w:r>
      <w:r w:rsidRPr="0086134E">
        <w:rPr>
          <w:rFonts w:ascii="Times New Roman" w:hAnsi="Times New Roman" w:cs="Times New Roman"/>
          <w:b/>
          <w:sz w:val="24"/>
          <w:szCs w:val="24"/>
        </w:rPr>
        <w:t xml:space="preserve"> VIII:  STANDING COMMITTEES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w:t>
      </w:r>
      <w:r>
        <w:rPr>
          <w:rFonts w:ascii="Times New Roman" w:hAnsi="Times New Roman" w:cs="Times New Roman"/>
          <w:sz w:val="24"/>
          <w:szCs w:val="24"/>
        </w:rPr>
        <w:t xml:space="preserve"> – The </w:t>
      </w:r>
      <w:bookmarkStart w:id="0" w:name="_GoBack"/>
      <w:bookmarkEnd w:id="0"/>
      <w:r w:rsidRPr="00686312">
        <w:rPr>
          <w:rFonts w:ascii="Times New Roman" w:hAnsi="Times New Roman" w:cs="Times New Roman"/>
          <w:sz w:val="24"/>
          <w:szCs w:val="24"/>
        </w:rPr>
        <w:t xml:space="preserve">standing committees for TDWBV shall be Program, Communications, Nominations, Membership, </w:t>
      </w:r>
      <w:proofErr w:type="gramStart"/>
      <w:r w:rsidRPr="00686312">
        <w:rPr>
          <w:rFonts w:ascii="Times New Roman" w:hAnsi="Times New Roman" w:cs="Times New Roman"/>
          <w:sz w:val="24"/>
          <w:szCs w:val="24"/>
        </w:rPr>
        <w:t>Audit</w:t>
      </w:r>
      <w:proofErr w:type="gramEnd"/>
      <w:r w:rsidRPr="00686312">
        <w:rPr>
          <w:rFonts w:ascii="Times New Roman" w:hAnsi="Times New Roman" w:cs="Times New Roman"/>
          <w:sz w:val="24"/>
          <w:szCs w:val="24"/>
        </w:rPr>
        <w:t xml:space="preserve">.   The chair shall be appointed by the President.  The chair shall be a member in good standing.  The committee chair shall select members to serve on their committees.  </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lastRenderedPageBreak/>
        <w:t xml:space="preserve">a) Program Committee:  </w:t>
      </w:r>
    </w:p>
    <w:p w:rsidR="00C269C4" w:rsidRPr="00686312" w:rsidRDefault="00C269C4" w:rsidP="00C269C4">
      <w:pPr>
        <w:pStyle w:val="NoSpacing"/>
        <w:ind w:left="720" w:firstLine="720"/>
        <w:rPr>
          <w:rFonts w:ascii="Times New Roman" w:hAnsi="Times New Roman" w:cs="Times New Roman"/>
          <w:sz w:val="24"/>
          <w:szCs w:val="24"/>
        </w:rPr>
      </w:pPr>
      <w:proofErr w:type="gramStart"/>
      <w:r w:rsidRPr="00686312">
        <w:rPr>
          <w:rFonts w:ascii="Times New Roman" w:hAnsi="Times New Roman" w:cs="Times New Roman"/>
          <w:sz w:val="24"/>
          <w:szCs w:val="24"/>
        </w:rPr>
        <w:t>Plan programs of interest to the membership on a regular basis.</w:t>
      </w:r>
      <w:proofErr w:type="gramEnd"/>
      <w:r w:rsidRPr="00686312">
        <w:rPr>
          <w:rFonts w:ascii="Times New Roman" w:hAnsi="Times New Roman" w:cs="Times New Roman"/>
          <w:sz w:val="24"/>
          <w:szCs w:val="24"/>
        </w:rPr>
        <w:t xml:space="preserve">  </w:t>
      </w: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Coordinate with the Communications Committee to get word out to the public.</w:t>
      </w:r>
    </w:p>
    <w:p w:rsidR="00C269C4" w:rsidRPr="00686312" w:rsidRDefault="00C269C4" w:rsidP="00C269C4">
      <w:pPr>
        <w:pStyle w:val="NoSpacing"/>
        <w:ind w:left="1440"/>
        <w:rPr>
          <w:rFonts w:ascii="Times New Roman" w:hAnsi="Times New Roman" w:cs="Times New Roman"/>
          <w:sz w:val="24"/>
          <w:szCs w:val="24"/>
        </w:rPr>
      </w:pPr>
      <w:r w:rsidRPr="00686312">
        <w:rPr>
          <w:rFonts w:ascii="Times New Roman" w:hAnsi="Times New Roman" w:cs="Times New Roman"/>
          <w:sz w:val="24"/>
          <w:szCs w:val="24"/>
        </w:rPr>
        <w:t>Set up space</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 xml:space="preserve">b) Communications Committee: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Publicize activities through social media</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Send out meeting notices</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Keep up the community calendar, and keep TDW State calendar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proofErr w:type="gramStart"/>
      <w:r w:rsidRPr="00686312">
        <w:rPr>
          <w:rFonts w:ascii="Times New Roman" w:hAnsi="Times New Roman" w:cs="Times New Roman"/>
          <w:sz w:val="24"/>
          <w:szCs w:val="24"/>
        </w:rPr>
        <w:t>informed</w:t>
      </w:r>
      <w:proofErr w:type="gramEnd"/>
      <w:r w:rsidRPr="00686312">
        <w:rPr>
          <w:rFonts w:ascii="Times New Roman" w:hAnsi="Times New Roman" w:cs="Times New Roman"/>
          <w:sz w:val="24"/>
          <w:szCs w:val="24"/>
        </w:rPr>
        <w:t xml:space="preserve"> of meetings and events</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Coordinate with other committees</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c) Nominations Committee</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Consist of a minimum of 2 members</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Solicit nominations during the year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Nominate a slate of officers &amp; at-large board members and present to</w:t>
      </w:r>
    </w:p>
    <w:p w:rsidR="00C269C4" w:rsidRPr="00686312" w:rsidRDefault="00C269C4" w:rsidP="00C269C4">
      <w:pPr>
        <w:pStyle w:val="NoSpacing"/>
        <w:ind w:left="720" w:firstLine="720"/>
        <w:rPr>
          <w:rFonts w:ascii="Times New Roman" w:hAnsi="Times New Roman" w:cs="Times New Roman"/>
          <w:sz w:val="24"/>
          <w:szCs w:val="24"/>
        </w:rPr>
      </w:pPr>
      <w:proofErr w:type="gramStart"/>
      <w:r w:rsidRPr="00686312">
        <w:rPr>
          <w:rFonts w:ascii="Times New Roman" w:hAnsi="Times New Roman" w:cs="Times New Roman"/>
          <w:sz w:val="24"/>
          <w:szCs w:val="24"/>
        </w:rPr>
        <w:t>the</w:t>
      </w:r>
      <w:proofErr w:type="gramEnd"/>
      <w:r w:rsidRPr="00686312">
        <w:rPr>
          <w:rFonts w:ascii="Times New Roman" w:hAnsi="Times New Roman" w:cs="Times New Roman"/>
          <w:sz w:val="24"/>
          <w:szCs w:val="24"/>
        </w:rPr>
        <w:t xml:space="preserve"> membership at the annual meeting</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d) Membership Committee</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Dual function:  Keep the membership contact information database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r w:rsidRPr="00686312">
        <w:rPr>
          <w:rFonts w:ascii="Times New Roman" w:hAnsi="Times New Roman" w:cs="Times New Roman"/>
          <w:sz w:val="24"/>
          <w:szCs w:val="24"/>
        </w:rPr>
        <w:tab/>
      </w:r>
      <w:proofErr w:type="gramStart"/>
      <w:r w:rsidRPr="00686312">
        <w:rPr>
          <w:rFonts w:ascii="Times New Roman" w:hAnsi="Times New Roman" w:cs="Times New Roman"/>
          <w:sz w:val="24"/>
          <w:szCs w:val="24"/>
        </w:rPr>
        <w:t>current</w:t>
      </w:r>
      <w:proofErr w:type="gramEnd"/>
      <w:r w:rsidRPr="00686312">
        <w:rPr>
          <w:rFonts w:ascii="Times New Roman" w:hAnsi="Times New Roman" w:cs="Times New Roman"/>
          <w:sz w:val="24"/>
          <w:szCs w:val="24"/>
        </w:rPr>
        <w:t>;  Coordinate with Treasurer</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r w:rsidRPr="00686312">
        <w:rPr>
          <w:rFonts w:ascii="Times New Roman" w:hAnsi="Times New Roman" w:cs="Times New Roman"/>
          <w:sz w:val="24"/>
          <w:szCs w:val="24"/>
        </w:rPr>
        <w:tab/>
        <w:t>Recruit new members</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e) Audit Committee:  The chair and two members shall audit the books at</w:t>
      </w:r>
    </w:p>
    <w:p w:rsidR="00C269C4" w:rsidRPr="00686312" w:rsidRDefault="00C269C4" w:rsidP="00C269C4">
      <w:pPr>
        <w:pStyle w:val="NoSpacing"/>
        <w:ind w:left="720" w:firstLine="720"/>
        <w:rPr>
          <w:rFonts w:ascii="Times New Roman" w:hAnsi="Times New Roman" w:cs="Times New Roman"/>
          <w:sz w:val="24"/>
          <w:szCs w:val="24"/>
        </w:rPr>
      </w:pPr>
      <w:r w:rsidRPr="00686312">
        <w:rPr>
          <w:rFonts w:ascii="Times New Roman" w:hAnsi="Times New Roman" w:cs="Times New Roman"/>
          <w:sz w:val="24"/>
          <w:szCs w:val="24"/>
        </w:rPr>
        <w:t xml:space="preserve"> </w:t>
      </w:r>
      <w:proofErr w:type="gramStart"/>
      <w:r w:rsidRPr="00686312">
        <w:rPr>
          <w:rFonts w:ascii="Times New Roman" w:hAnsi="Times New Roman" w:cs="Times New Roman"/>
          <w:sz w:val="24"/>
          <w:szCs w:val="24"/>
        </w:rPr>
        <w:t>the</w:t>
      </w:r>
      <w:proofErr w:type="gramEnd"/>
      <w:r w:rsidRPr="00686312">
        <w:rPr>
          <w:rFonts w:ascii="Times New Roman" w:hAnsi="Times New Roman" w:cs="Times New Roman"/>
          <w:sz w:val="24"/>
          <w:szCs w:val="24"/>
        </w:rPr>
        <w:t xml:space="preserve"> end of the fiscal year.  The treasurer shall turn over the records for</w:t>
      </w:r>
    </w:p>
    <w:p w:rsidR="00C269C4" w:rsidRPr="00686312" w:rsidRDefault="00C269C4" w:rsidP="00C269C4">
      <w:pPr>
        <w:pStyle w:val="NoSpacing"/>
        <w:ind w:left="720" w:firstLine="720"/>
        <w:rPr>
          <w:rFonts w:ascii="Times New Roman" w:hAnsi="Times New Roman" w:cs="Times New Roman"/>
          <w:sz w:val="24"/>
          <w:szCs w:val="24"/>
        </w:rPr>
      </w:pPr>
      <w:r w:rsidRPr="00686312">
        <w:rPr>
          <w:rFonts w:ascii="Times New Roman" w:hAnsi="Times New Roman" w:cs="Times New Roman"/>
          <w:sz w:val="24"/>
          <w:szCs w:val="24"/>
        </w:rPr>
        <w:t xml:space="preserve"> </w:t>
      </w:r>
      <w:proofErr w:type="gramStart"/>
      <w:r w:rsidRPr="00686312">
        <w:rPr>
          <w:rFonts w:ascii="Times New Roman" w:hAnsi="Times New Roman" w:cs="Times New Roman"/>
          <w:sz w:val="24"/>
          <w:szCs w:val="24"/>
        </w:rPr>
        <w:t>the</w:t>
      </w:r>
      <w:proofErr w:type="gramEnd"/>
      <w:r w:rsidRPr="00686312">
        <w:rPr>
          <w:rFonts w:ascii="Times New Roman" w:hAnsi="Times New Roman" w:cs="Times New Roman"/>
          <w:sz w:val="24"/>
          <w:szCs w:val="24"/>
        </w:rPr>
        <w:t xml:space="preserve"> fiscal year to the audit committee.  The treasurer shall not be a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proofErr w:type="gramStart"/>
      <w:r w:rsidRPr="00686312">
        <w:rPr>
          <w:rFonts w:ascii="Times New Roman" w:hAnsi="Times New Roman" w:cs="Times New Roman"/>
          <w:sz w:val="24"/>
          <w:szCs w:val="24"/>
        </w:rPr>
        <w:t>member</w:t>
      </w:r>
      <w:proofErr w:type="gramEnd"/>
      <w:r w:rsidRPr="00686312">
        <w:rPr>
          <w:rFonts w:ascii="Times New Roman" w:hAnsi="Times New Roman" w:cs="Times New Roman"/>
          <w:sz w:val="24"/>
          <w:szCs w:val="24"/>
        </w:rPr>
        <w:t xml:space="preserve"> of the audit committee.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 xml:space="preserve">Section 2 – </w:t>
      </w:r>
      <w:proofErr w:type="gramStart"/>
      <w:r w:rsidRPr="00686312">
        <w:rPr>
          <w:rFonts w:ascii="Times New Roman" w:hAnsi="Times New Roman" w:cs="Times New Roman"/>
          <w:sz w:val="24"/>
          <w:szCs w:val="24"/>
        </w:rPr>
        <w:t>The  functions</w:t>
      </w:r>
      <w:proofErr w:type="gramEnd"/>
      <w:r w:rsidRPr="00686312">
        <w:rPr>
          <w:rFonts w:ascii="Times New Roman" w:hAnsi="Times New Roman" w:cs="Times New Roman"/>
          <w:sz w:val="24"/>
          <w:szCs w:val="24"/>
        </w:rPr>
        <w:t xml:space="preserve"> of the Standing Committees shall be to plan and recommend to the Executive Board policies and programs within their areas of responsibility.  Committees shall perform other duties assigned by the Board.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3 – Each committee shall consist of a Chair and two (2) or more members.  Committee members are appointed for one-year terms and may be reappointed.  No person shall serve more than three consecutive years on the same committee.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4 – Other committees, standing or special shall be created by the Executive Board as deemed necessary to carry on the work of TDWBV.</w:t>
      </w:r>
    </w:p>
    <w:p w:rsidR="00C269C4" w:rsidRPr="00686312" w:rsidRDefault="00C269C4" w:rsidP="00C269C4">
      <w:pPr>
        <w:pStyle w:val="NoSpacing"/>
        <w:rPr>
          <w:rFonts w:ascii="Times New Roman" w:hAnsi="Times New Roman" w:cs="Times New Roman"/>
          <w:sz w:val="24"/>
          <w:szCs w:val="24"/>
        </w:rPr>
      </w:pPr>
    </w:p>
    <w:p w:rsidR="00C269C4" w:rsidRPr="0086134E" w:rsidRDefault="00C269C4" w:rsidP="00C269C4">
      <w:pPr>
        <w:pStyle w:val="NoSpacing"/>
        <w:rPr>
          <w:rFonts w:ascii="Times New Roman" w:hAnsi="Times New Roman" w:cs="Times New Roman"/>
          <w:b/>
          <w:sz w:val="24"/>
          <w:szCs w:val="24"/>
        </w:rPr>
      </w:pPr>
      <w:r w:rsidRPr="0086134E">
        <w:rPr>
          <w:rFonts w:ascii="Times New Roman" w:hAnsi="Times New Roman" w:cs="Times New Roman"/>
          <w:b/>
          <w:sz w:val="24"/>
          <w:szCs w:val="24"/>
        </w:rPr>
        <w:t>ARTICLE IX:  MEETINGS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Meetings shall be scheduled by the Executive Board with proper notification of all members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The January meeting shall be designated as the annual meeting for conducting business.</w:t>
      </w:r>
    </w:p>
    <w:p w:rsidR="00C269C4" w:rsidRPr="00686312" w:rsidRDefault="00C269C4" w:rsidP="00C269C4">
      <w:pPr>
        <w:pStyle w:val="NoSpacing"/>
        <w:rPr>
          <w:rFonts w:ascii="Times New Roman" w:hAnsi="Times New Roman" w:cs="Times New Roman"/>
          <w:sz w:val="24"/>
          <w:szCs w:val="24"/>
        </w:rPr>
      </w:pPr>
    </w:p>
    <w:p w:rsidR="00C269C4" w:rsidRPr="0086134E" w:rsidRDefault="00C269C4" w:rsidP="00C269C4">
      <w:pPr>
        <w:pStyle w:val="NoSpacing"/>
        <w:rPr>
          <w:rFonts w:ascii="Times New Roman" w:hAnsi="Times New Roman" w:cs="Times New Roman"/>
          <w:b/>
          <w:sz w:val="24"/>
          <w:szCs w:val="24"/>
        </w:rPr>
      </w:pPr>
      <w:r w:rsidRPr="0086134E">
        <w:rPr>
          <w:rFonts w:ascii="Times New Roman" w:hAnsi="Times New Roman" w:cs="Times New Roman"/>
          <w:b/>
          <w:sz w:val="24"/>
          <w:szCs w:val="24"/>
        </w:rPr>
        <w:t>ARTICLE X:  VOTING</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lastRenderedPageBreak/>
        <w:tab/>
        <w:t>Section 1 – All decisions to be made by the Executive Board or membership of the organization shall be made by a majority vote of those members present &amp; voting except in those instances specified in the bylaws.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Officers shall be voted on by the general membership at the annual meeting and shall take office immediately.</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3 – Only members who are in good standing shall be permitted to vote and shall be eligible for office.</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4 – There shall be no proxy voting.</w:t>
      </w:r>
      <w:r w:rsidRPr="00686312" w:rsidDel="00967D3D">
        <w:rPr>
          <w:rFonts w:ascii="Times New Roman" w:hAnsi="Times New Roman" w:cs="Times New Roman"/>
          <w:sz w:val="24"/>
          <w:szCs w:val="24"/>
        </w:rPr>
        <w:t xml:space="preserve">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p>
    <w:p w:rsidR="00C269C4" w:rsidRPr="00686312"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Section 5 – A person who fills an expired term greater than one year shall be considered to have served a full term of office in determining eligibility for re-election.</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6 – In an election with two (2) candidates on the ballot, the candidate with the simple majority shall be elected.  In an election with three (3) or more candidates, the candidate with fifty-one percent (51%) of the votes shall be elected.  If none of the candidates receives fifty-one percent (51%) of the vote, an immediate runoff election shall be held between the two candidates who receive the most votes.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7 – Vacancies in offices and Executive Board positions shall be filled for the remainder of the term by the Executive Board at the next Executive Board meeting.</w:t>
      </w:r>
    </w:p>
    <w:p w:rsidR="00C269C4" w:rsidRPr="00686312" w:rsidRDefault="00C269C4" w:rsidP="00C269C4">
      <w:pPr>
        <w:pStyle w:val="NoSpacing"/>
        <w:rPr>
          <w:rFonts w:ascii="Times New Roman" w:hAnsi="Times New Roman" w:cs="Times New Roman"/>
          <w:sz w:val="24"/>
          <w:szCs w:val="24"/>
        </w:rPr>
      </w:pPr>
    </w:p>
    <w:p w:rsidR="00C269C4" w:rsidRPr="0086134E" w:rsidRDefault="00C269C4" w:rsidP="00C269C4">
      <w:pPr>
        <w:pStyle w:val="NoSpacing"/>
        <w:rPr>
          <w:rFonts w:ascii="Times New Roman" w:hAnsi="Times New Roman" w:cs="Times New Roman"/>
          <w:b/>
          <w:sz w:val="24"/>
          <w:szCs w:val="24"/>
        </w:rPr>
      </w:pPr>
      <w:r w:rsidRPr="0086134E">
        <w:rPr>
          <w:rFonts w:ascii="Times New Roman" w:hAnsi="Times New Roman" w:cs="Times New Roman"/>
          <w:b/>
          <w:sz w:val="24"/>
          <w:szCs w:val="24"/>
        </w:rPr>
        <w:t>ARTICLE XI:  FINANCES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1 – The fiscal year shall be January 1</w:t>
      </w:r>
      <w:r w:rsidRPr="00686312">
        <w:rPr>
          <w:rFonts w:ascii="Times New Roman" w:hAnsi="Times New Roman" w:cs="Times New Roman"/>
          <w:sz w:val="24"/>
          <w:szCs w:val="24"/>
          <w:vertAlign w:val="superscript"/>
        </w:rPr>
        <w:t xml:space="preserve">st </w:t>
      </w:r>
      <w:r w:rsidRPr="00686312">
        <w:rPr>
          <w:rFonts w:ascii="Times New Roman" w:hAnsi="Times New Roman" w:cs="Times New Roman"/>
          <w:sz w:val="24"/>
          <w:szCs w:val="24"/>
        </w:rPr>
        <w:t>-December 31.</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Section 2 – The financial statement and financial reports shall be presented to the membership at the annual meeting.</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 xml:space="preserve">Section 3 – Audit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a) The committee shall conduct an audit once a year after the books</w:t>
      </w:r>
    </w:p>
    <w:p w:rsidR="00C269C4" w:rsidRPr="00686312" w:rsidRDefault="00C269C4" w:rsidP="00C269C4">
      <w:pPr>
        <w:pStyle w:val="NoSpacing"/>
        <w:ind w:left="1440" w:firstLine="720"/>
        <w:rPr>
          <w:rFonts w:ascii="Times New Roman" w:hAnsi="Times New Roman" w:cs="Times New Roman"/>
          <w:sz w:val="24"/>
          <w:szCs w:val="24"/>
        </w:rPr>
      </w:pPr>
      <w:r w:rsidRPr="00686312">
        <w:rPr>
          <w:rFonts w:ascii="Times New Roman" w:hAnsi="Times New Roman" w:cs="Times New Roman"/>
          <w:sz w:val="24"/>
          <w:szCs w:val="24"/>
        </w:rPr>
        <w:t xml:space="preserve"> </w:t>
      </w:r>
      <w:proofErr w:type="gramStart"/>
      <w:r w:rsidRPr="00686312">
        <w:rPr>
          <w:rFonts w:ascii="Times New Roman" w:hAnsi="Times New Roman" w:cs="Times New Roman"/>
          <w:sz w:val="24"/>
          <w:szCs w:val="24"/>
        </w:rPr>
        <w:t>are</w:t>
      </w:r>
      <w:proofErr w:type="gramEnd"/>
      <w:r w:rsidRPr="00686312">
        <w:rPr>
          <w:rFonts w:ascii="Times New Roman" w:hAnsi="Times New Roman" w:cs="Times New Roman"/>
          <w:sz w:val="24"/>
          <w:szCs w:val="24"/>
        </w:rPr>
        <w:t xml:space="preserve"> closed for the fiscal year.  </w:t>
      </w:r>
    </w:p>
    <w:p w:rsidR="00C269C4" w:rsidRPr="00686312" w:rsidRDefault="00C269C4" w:rsidP="00C269C4">
      <w:pPr>
        <w:pStyle w:val="NoSpacing"/>
        <w:ind w:left="720" w:firstLine="720"/>
        <w:rPr>
          <w:rFonts w:ascii="Times New Roman" w:hAnsi="Times New Roman" w:cs="Times New Roman"/>
          <w:sz w:val="24"/>
          <w:szCs w:val="24"/>
        </w:rPr>
      </w:pPr>
      <w:r w:rsidRPr="00686312">
        <w:rPr>
          <w:rFonts w:ascii="Times New Roman" w:hAnsi="Times New Roman" w:cs="Times New Roman"/>
          <w:sz w:val="24"/>
          <w:szCs w:val="24"/>
        </w:rPr>
        <w:t xml:space="preserve">b) The treasurer shall furnish the Chair of </w:t>
      </w:r>
      <w:proofErr w:type="spellStart"/>
      <w:r w:rsidRPr="00686312">
        <w:rPr>
          <w:rFonts w:ascii="Times New Roman" w:hAnsi="Times New Roman" w:cs="Times New Roman"/>
          <w:sz w:val="24"/>
          <w:szCs w:val="24"/>
        </w:rPr>
        <w:t>theAudit</w:t>
      </w:r>
      <w:proofErr w:type="spellEnd"/>
      <w:r w:rsidRPr="00686312">
        <w:rPr>
          <w:rFonts w:ascii="Times New Roman" w:hAnsi="Times New Roman" w:cs="Times New Roman"/>
          <w:sz w:val="24"/>
          <w:szCs w:val="24"/>
        </w:rPr>
        <w:t xml:space="preserve"> Committee a </w:t>
      </w:r>
    </w:p>
    <w:p w:rsidR="00C269C4" w:rsidRPr="00686312" w:rsidRDefault="00C269C4" w:rsidP="00C269C4">
      <w:pPr>
        <w:pStyle w:val="NoSpacing"/>
        <w:ind w:left="720" w:firstLine="720"/>
        <w:rPr>
          <w:rFonts w:ascii="Times New Roman" w:hAnsi="Times New Roman" w:cs="Times New Roman"/>
          <w:sz w:val="24"/>
          <w:szCs w:val="24"/>
        </w:rPr>
      </w:pPr>
      <w:r w:rsidRPr="00686312">
        <w:rPr>
          <w:rFonts w:ascii="Times New Roman" w:hAnsi="Times New Roman" w:cs="Times New Roman"/>
          <w:sz w:val="24"/>
          <w:szCs w:val="24"/>
        </w:rPr>
        <w:tab/>
      </w:r>
      <w:proofErr w:type="gramStart"/>
      <w:r w:rsidRPr="00686312">
        <w:rPr>
          <w:rFonts w:ascii="Times New Roman" w:hAnsi="Times New Roman" w:cs="Times New Roman"/>
          <w:sz w:val="24"/>
          <w:szCs w:val="24"/>
        </w:rPr>
        <w:t>record</w:t>
      </w:r>
      <w:proofErr w:type="gramEnd"/>
      <w:r w:rsidRPr="00686312">
        <w:rPr>
          <w:rFonts w:ascii="Times New Roman" w:hAnsi="Times New Roman" w:cs="Times New Roman"/>
          <w:sz w:val="24"/>
          <w:szCs w:val="24"/>
        </w:rPr>
        <w:t xml:space="preserve"> of all accounts, membership lists, income receipts,</w:t>
      </w:r>
    </w:p>
    <w:p w:rsidR="00C269C4" w:rsidRPr="00686312" w:rsidRDefault="00C269C4" w:rsidP="00C269C4">
      <w:pPr>
        <w:pStyle w:val="NoSpacing"/>
        <w:ind w:left="1440" w:firstLine="720"/>
        <w:rPr>
          <w:rFonts w:ascii="Times New Roman" w:hAnsi="Times New Roman" w:cs="Times New Roman"/>
          <w:sz w:val="24"/>
          <w:szCs w:val="24"/>
        </w:rPr>
      </w:pPr>
      <w:proofErr w:type="gramStart"/>
      <w:r w:rsidRPr="00686312">
        <w:rPr>
          <w:rFonts w:ascii="Times New Roman" w:hAnsi="Times New Roman" w:cs="Times New Roman"/>
          <w:sz w:val="24"/>
          <w:szCs w:val="24"/>
        </w:rPr>
        <w:t>accounts</w:t>
      </w:r>
      <w:proofErr w:type="gramEnd"/>
      <w:r w:rsidRPr="00686312">
        <w:rPr>
          <w:rFonts w:ascii="Times New Roman" w:hAnsi="Times New Roman" w:cs="Times New Roman"/>
          <w:sz w:val="24"/>
          <w:szCs w:val="24"/>
        </w:rPr>
        <w:t xml:space="preserve"> payable, financial statements , checks and deposit </w:t>
      </w:r>
    </w:p>
    <w:p w:rsidR="00C269C4" w:rsidRPr="00686312" w:rsidRDefault="00C269C4" w:rsidP="00C269C4">
      <w:pPr>
        <w:pStyle w:val="NoSpacing"/>
        <w:ind w:left="1440" w:firstLine="720"/>
        <w:rPr>
          <w:rFonts w:ascii="Times New Roman" w:hAnsi="Times New Roman" w:cs="Times New Roman"/>
          <w:sz w:val="24"/>
          <w:szCs w:val="24"/>
        </w:rPr>
      </w:pPr>
      <w:proofErr w:type="gramStart"/>
      <w:r w:rsidRPr="00686312">
        <w:rPr>
          <w:rFonts w:ascii="Times New Roman" w:hAnsi="Times New Roman" w:cs="Times New Roman"/>
          <w:sz w:val="24"/>
          <w:szCs w:val="24"/>
        </w:rPr>
        <w:t>slips</w:t>
      </w:r>
      <w:proofErr w:type="gramEnd"/>
      <w:r w:rsidRPr="00686312">
        <w:rPr>
          <w:rFonts w:ascii="Times New Roman" w:hAnsi="Times New Roman" w:cs="Times New Roman"/>
          <w:sz w:val="24"/>
          <w:szCs w:val="24"/>
        </w:rPr>
        <w:t>.</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 xml:space="preserve">c) The audit should be conducted within thirty days of the closing of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r>
      <w:r w:rsidRPr="00686312">
        <w:rPr>
          <w:rFonts w:ascii="Times New Roman" w:hAnsi="Times New Roman" w:cs="Times New Roman"/>
          <w:sz w:val="24"/>
          <w:szCs w:val="24"/>
        </w:rPr>
        <w:tab/>
      </w:r>
      <w:proofErr w:type="gramStart"/>
      <w:r w:rsidRPr="00686312">
        <w:rPr>
          <w:rFonts w:ascii="Times New Roman" w:hAnsi="Times New Roman" w:cs="Times New Roman"/>
          <w:sz w:val="24"/>
          <w:szCs w:val="24"/>
        </w:rPr>
        <w:t>the</w:t>
      </w:r>
      <w:proofErr w:type="gramEnd"/>
      <w:r w:rsidRPr="00686312">
        <w:rPr>
          <w:rFonts w:ascii="Times New Roman" w:hAnsi="Times New Roman" w:cs="Times New Roman"/>
          <w:sz w:val="24"/>
          <w:szCs w:val="24"/>
        </w:rPr>
        <w:t xml:space="preserve"> books. </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r w:rsidRPr="00686312">
        <w:rPr>
          <w:rFonts w:ascii="Times New Roman" w:hAnsi="Times New Roman" w:cs="Times New Roman"/>
          <w:sz w:val="24"/>
          <w:szCs w:val="24"/>
        </w:rPr>
        <w:tab/>
        <w:t>d) The Audit Committee shall present a preliminary report of its</w:t>
      </w:r>
    </w:p>
    <w:p w:rsidR="00C269C4" w:rsidRPr="00686312" w:rsidRDefault="00C269C4" w:rsidP="00C269C4">
      <w:pPr>
        <w:pStyle w:val="NoSpacing"/>
        <w:ind w:left="1440" w:firstLine="720"/>
        <w:rPr>
          <w:rFonts w:ascii="Times New Roman" w:hAnsi="Times New Roman" w:cs="Times New Roman"/>
          <w:sz w:val="24"/>
          <w:szCs w:val="24"/>
        </w:rPr>
      </w:pPr>
      <w:proofErr w:type="gramStart"/>
      <w:r w:rsidRPr="00686312">
        <w:rPr>
          <w:rFonts w:ascii="Times New Roman" w:hAnsi="Times New Roman" w:cs="Times New Roman"/>
          <w:sz w:val="24"/>
          <w:szCs w:val="24"/>
        </w:rPr>
        <w:t>results</w:t>
      </w:r>
      <w:proofErr w:type="gramEnd"/>
      <w:r w:rsidRPr="00686312">
        <w:rPr>
          <w:rFonts w:ascii="Times New Roman" w:hAnsi="Times New Roman" w:cs="Times New Roman"/>
          <w:sz w:val="24"/>
          <w:szCs w:val="24"/>
        </w:rPr>
        <w:t xml:space="preserve"> to the President within thirty days of receipt of the </w:t>
      </w:r>
    </w:p>
    <w:p w:rsidR="00C269C4" w:rsidRPr="00686312" w:rsidRDefault="00C269C4" w:rsidP="00C269C4">
      <w:pPr>
        <w:pStyle w:val="NoSpacing"/>
        <w:ind w:left="1440" w:firstLine="720"/>
        <w:rPr>
          <w:rFonts w:ascii="Times New Roman" w:hAnsi="Times New Roman" w:cs="Times New Roman"/>
          <w:sz w:val="24"/>
          <w:szCs w:val="24"/>
        </w:rPr>
      </w:pPr>
      <w:proofErr w:type="gramStart"/>
      <w:r w:rsidRPr="00686312">
        <w:rPr>
          <w:rFonts w:ascii="Times New Roman" w:hAnsi="Times New Roman" w:cs="Times New Roman"/>
          <w:sz w:val="24"/>
          <w:szCs w:val="24"/>
        </w:rPr>
        <w:t>records</w:t>
      </w:r>
      <w:proofErr w:type="gramEnd"/>
      <w:r w:rsidRPr="00686312">
        <w:rPr>
          <w:rFonts w:ascii="Times New Roman" w:hAnsi="Times New Roman" w:cs="Times New Roman"/>
          <w:sz w:val="24"/>
          <w:szCs w:val="24"/>
        </w:rPr>
        <w:t xml:space="preserve"> from the treasurer and shall present a full written report</w:t>
      </w:r>
    </w:p>
    <w:p w:rsidR="00C269C4" w:rsidRPr="00686312" w:rsidRDefault="00C269C4" w:rsidP="00C269C4">
      <w:pPr>
        <w:pStyle w:val="NoSpacing"/>
        <w:ind w:left="1440" w:firstLine="720"/>
        <w:rPr>
          <w:rFonts w:ascii="Times New Roman" w:hAnsi="Times New Roman" w:cs="Times New Roman"/>
          <w:sz w:val="24"/>
          <w:szCs w:val="24"/>
        </w:rPr>
      </w:pPr>
      <w:r w:rsidRPr="00686312">
        <w:rPr>
          <w:rFonts w:ascii="Times New Roman" w:hAnsi="Times New Roman" w:cs="Times New Roman"/>
          <w:sz w:val="24"/>
          <w:szCs w:val="24"/>
        </w:rPr>
        <w:t xml:space="preserve"> </w:t>
      </w:r>
      <w:proofErr w:type="gramStart"/>
      <w:r w:rsidRPr="00686312">
        <w:rPr>
          <w:rFonts w:ascii="Times New Roman" w:hAnsi="Times New Roman" w:cs="Times New Roman"/>
          <w:sz w:val="24"/>
          <w:szCs w:val="24"/>
        </w:rPr>
        <w:t>to</w:t>
      </w:r>
      <w:proofErr w:type="gramEnd"/>
      <w:r w:rsidRPr="00686312">
        <w:rPr>
          <w:rFonts w:ascii="Times New Roman" w:hAnsi="Times New Roman" w:cs="Times New Roman"/>
          <w:sz w:val="24"/>
          <w:szCs w:val="24"/>
        </w:rPr>
        <w:t xml:space="preserve"> the Executive Board.</w:t>
      </w:r>
    </w:p>
    <w:p w:rsidR="00C269C4" w:rsidRPr="00686312"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b/>
          <w:sz w:val="24"/>
          <w:szCs w:val="24"/>
        </w:rPr>
      </w:pPr>
    </w:p>
    <w:p w:rsidR="00C269C4" w:rsidRDefault="00C269C4" w:rsidP="00C269C4">
      <w:pPr>
        <w:pStyle w:val="NoSpacing"/>
        <w:rPr>
          <w:rFonts w:ascii="Times New Roman" w:hAnsi="Times New Roman" w:cs="Times New Roman"/>
          <w:b/>
          <w:sz w:val="24"/>
          <w:szCs w:val="24"/>
        </w:rPr>
      </w:pPr>
    </w:p>
    <w:p w:rsidR="00C269C4" w:rsidRDefault="00C269C4" w:rsidP="00C269C4">
      <w:pPr>
        <w:pStyle w:val="NoSpacing"/>
        <w:rPr>
          <w:rFonts w:ascii="Times New Roman" w:hAnsi="Times New Roman" w:cs="Times New Roman"/>
          <w:b/>
          <w:sz w:val="24"/>
          <w:szCs w:val="24"/>
        </w:rPr>
      </w:pPr>
    </w:p>
    <w:p w:rsidR="00C269C4" w:rsidRDefault="00C269C4" w:rsidP="00C269C4">
      <w:pPr>
        <w:pStyle w:val="NoSpacing"/>
        <w:rPr>
          <w:rFonts w:ascii="Times New Roman" w:hAnsi="Times New Roman" w:cs="Times New Roman"/>
          <w:b/>
          <w:sz w:val="24"/>
          <w:szCs w:val="24"/>
        </w:rPr>
      </w:pPr>
    </w:p>
    <w:p w:rsidR="00C269C4" w:rsidRPr="0086134E" w:rsidRDefault="00C269C4" w:rsidP="00C269C4">
      <w:pPr>
        <w:pStyle w:val="NoSpacing"/>
        <w:rPr>
          <w:rFonts w:ascii="Times New Roman" w:hAnsi="Times New Roman" w:cs="Times New Roman"/>
          <w:b/>
          <w:sz w:val="24"/>
          <w:szCs w:val="24"/>
        </w:rPr>
      </w:pPr>
      <w:r>
        <w:rPr>
          <w:rFonts w:ascii="Times New Roman" w:hAnsi="Times New Roman" w:cs="Times New Roman"/>
          <w:b/>
          <w:sz w:val="24"/>
          <w:szCs w:val="24"/>
        </w:rPr>
        <w:t>A</w:t>
      </w:r>
      <w:r w:rsidRPr="0086134E">
        <w:rPr>
          <w:rFonts w:ascii="Times New Roman" w:hAnsi="Times New Roman" w:cs="Times New Roman"/>
          <w:b/>
          <w:sz w:val="24"/>
          <w:szCs w:val="24"/>
        </w:rPr>
        <w:t>RTICLE XII:  PARLIAMENTARY AUTHORITY</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The rules contained in the current edition of Robert’s Rules of Order Newly Revised shall govern TDWBV in all cases to which they are applicable and in which they are not inconsistent with these bylaws and any special rules of order that TDWBV may adopt.</w:t>
      </w:r>
    </w:p>
    <w:p w:rsidR="00C269C4" w:rsidRPr="00686312" w:rsidRDefault="00C269C4" w:rsidP="00C269C4">
      <w:pPr>
        <w:pStyle w:val="NoSpacing"/>
        <w:rPr>
          <w:rFonts w:ascii="Times New Roman" w:hAnsi="Times New Roman" w:cs="Times New Roman"/>
          <w:sz w:val="24"/>
          <w:szCs w:val="24"/>
        </w:rPr>
      </w:pPr>
    </w:p>
    <w:p w:rsidR="00C269C4" w:rsidRPr="0086134E" w:rsidRDefault="00C269C4" w:rsidP="00C269C4">
      <w:pPr>
        <w:pStyle w:val="NoSpacing"/>
        <w:rPr>
          <w:rFonts w:ascii="Times New Roman" w:hAnsi="Times New Roman" w:cs="Times New Roman"/>
          <w:b/>
          <w:sz w:val="24"/>
          <w:szCs w:val="24"/>
        </w:rPr>
      </w:pPr>
      <w:r w:rsidRPr="0086134E">
        <w:rPr>
          <w:rFonts w:ascii="Times New Roman" w:hAnsi="Times New Roman" w:cs="Times New Roman"/>
          <w:b/>
          <w:sz w:val="24"/>
          <w:szCs w:val="24"/>
        </w:rPr>
        <w:t>ARTICLE XIII: AMENDMENTS TO THE BYLAWS</w:t>
      </w:r>
    </w:p>
    <w:p w:rsidR="00C269C4" w:rsidRPr="00686312" w:rsidRDefault="00C269C4" w:rsidP="00C269C4">
      <w:pPr>
        <w:pStyle w:val="NoSpacing"/>
        <w:rPr>
          <w:rFonts w:ascii="Times New Roman" w:hAnsi="Times New Roman" w:cs="Times New Roman"/>
          <w:sz w:val="24"/>
          <w:szCs w:val="24"/>
        </w:rPr>
      </w:pP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t>Upon petition of not less than five (5) members, amendments to the bylaws may be proposed, and not less than thirty (30) days thereafter may be ratified if concurred with by an affirmative vote of not less than two-thirds (2/3) of the membership present and voting.  A quorum for the purpose shall be one more than one-half (1/2 plus 1) of the membership.</w:t>
      </w:r>
    </w:p>
    <w:p w:rsidR="00C269C4" w:rsidRPr="00686312" w:rsidRDefault="00C269C4" w:rsidP="00C269C4">
      <w:pPr>
        <w:pStyle w:val="NoSpacing"/>
        <w:rPr>
          <w:rFonts w:ascii="Times New Roman" w:hAnsi="Times New Roman" w:cs="Times New Roman"/>
          <w:sz w:val="24"/>
          <w:szCs w:val="24"/>
        </w:rPr>
      </w:pPr>
    </w:p>
    <w:p w:rsidR="00C269C4" w:rsidRPr="0086134E" w:rsidRDefault="00C269C4" w:rsidP="00C269C4">
      <w:pPr>
        <w:pStyle w:val="NoSpacing"/>
        <w:rPr>
          <w:rFonts w:ascii="Times New Roman" w:hAnsi="Times New Roman" w:cs="Times New Roman"/>
          <w:b/>
          <w:sz w:val="24"/>
          <w:szCs w:val="24"/>
        </w:rPr>
      </w:pPr>
      <w:r w:rsidRPr="0086134E">
        <w:rPr>
          <w:rFonts w:ascii="Times New Roman" w:hAnsi="Times New Roman" w:cs="Times New Roman"/>
          <w:b/>
          <w:sz w:val="24"/>
          <w:szCs w:val="24"/>
        </w:rPr>
        <w:t>ARTICLE XIV:  DISSOLUTION</w:t>
      </w:r>
    </w:p>
    <w:p w:rsidR="00C269C4" w:rsidRPr="00686312" w:rsidRDefault="00C269C4" w:rsidP="00C269C4">
      <w:pPr>
        <w:pStyle w:val="NoSpacing"/>
        <w:rPr>
          <w:rFonts w:ascii="Times New Roman" w:hAnsi="Times New Roman" w:cs="Times New Roman"/>
          <w:sz w:val="24"/>
          <w:szCs w:val="24"/>
        </w:rPr>
      </w:pPr>
      <w:r w:rsidRPr="00686312">
        <w:rPr>
          <w:rFonts w:ascii="Times New Roman" w:hAnsi="Times New Roman" w:cs="Times New Roman"/>
          <w:sz w:val="24"/>
          <w:szCs w:val="24"/>
        </w:rPr>
        <w:tab/>
      </w:r>
    </w:p>
    <w:p w:rsidR="00C269C4" w:rsidRDefault="00C269C4" w:rsidP="00C269C4">
      <w:pPr>
        <w:pStyle w:val="NoSpacing"/>
        <w:ind w:firstLine="720"/>
        <w:rPr>
          <w:rFonts w:ascii="Times New Roman" w:hAnsi="Times New Roman" w:cs="Times New Roman"/>
          <w:sz w:val="24"/>
          <w:szCs w:val="24"/>
        </w:rPr>
      </w:pPr>
      <w:r w:rsidRPr="00686312">
        <w:rPr>
          <w:rFonts w:ascii="Times New Roman" w:hAnsi="Times New Roman" w:cs="Times New Roman"/>
          <w:sz w:val="24"/>
          <w:szCs w:val="24"/>
        </w:rPr>
        <w:t>Should TDWBV be dissolved by appropriate action of its membership, the funds and other assets shall be given to Texas Democratic Women.</w:t>
      </w:r>
    </w:p>
    <w:p w:rsidR="00C269C4"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sz w:val="24"/>
          <w:szCs w:val="24"/>
        </w:rPr>
      </w:pPr>
      <w:r>
        <w:rPr>
          <w:rFonts w:ascii="Times New Roman" w:hAnsi="Times New Roman" w:cs="Times New Roman"/>
          <w:sz w:val="24"/>
          <w:szCs w:val="24"/>
        </w:rPr>
        <w:t>Original revisions 4/2/2008</w:t>
      </w:r>
    </w:p>
    <w:p w:rsidR="00C269C4" w:rsidRDefault="00C269C4" w:rsidP="00C269C4">
      <w:pPr>
        <w:pStyle w:val="NoSpacing"/>
        <w:rPr>
          <w:rFonts w:ascii="Times New Roman" w:hAnsi="Times New Roman" w:cs="Times New Roman"/>
          <w:sz w:val="24"/>
          <w:szCs w:val="24"/>
        </w:rPr>
      </w:pPr>
      <w:r>
        <w:rPr>
          <w:rFonts w:ascii="Times New Roman" w:hAnsi="Times New Roman" w:cs="Times New Roman"/>
          <w:sz w:val="24"/>
          <w:szCs w:val="24"/>
        </w:rPr>
        <w:t>Revisions voted 11/2/2013</w:t>
      </w:r>
    </w:p>
    <w:p w:rsidR="00C269C4"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sz w:val="24"/>
          <w:szCs w:val="24"/>
        </w:rPr>
      </w:pPr>
      <w:r>
        <w:rPr>
          <w:rFonts w:ascii="Times New Roman" w:hAnsi="Times New Roman" w:cs="Times New Roman"/>
          <w:sz w:val="24"/>
          <w:szCs w:val="24"/>
        </w:rPr>
        <w:t>Signed:</w:t>
      </w:r>
    </w:p>
    <w:p w:rsidR="00C269C4"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sz w:val="24"/>
          <w:szCs w:val="24"/>
        </w:rPr>
      </w:pPr>
    </w:p>
    <w:p w:rsidR="00C269C4" w:rsidRDefault="00C269C4" w:rsidP="00C269C4">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C269C4" w:rsidRPr="00686312" w:rsidRDefault="00C269C4" w:rsidP="00C269C4">
      <w:pPr>
        <w:pStyle w:val="NoSpacing"/>
        <w:rPr>
          <w:rFonts w:ascii="Times New Roman" w:hAnsi="Times New Roman" w:cs="Times New Roman"/>
          <w:sz w:val="24"/>
          <w:szCs w:val="24"/>
        </w:rPr>
      </w:pPr>
      <w:r>
        <w:rPr>
          <w:rFonts w:ascii="Times New Roman" w:hAnsi="Times New Roman" w:cs="Times New Roman"/>
          <w:sz w:val="24"/>
          <w:szCs w:val="24"/>
        </w:rPr>
        <w:t>Judy McCoy,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Scott, Secretary</w:t>
      </w:r>
    </w:p>
    <w:p w:rsidR="000F66C0" w:rsidRDefault="000F66C0"/>
    <w:sectPr w:rsidR="000F66C0" w:rsidSect="00D84B9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0" w:rsidRDefault="00C26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45" w:rsidRDefault="00C269C4">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Pr="00C269C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6145" w:rsidRPr="002F6145" w:rsidRDefault="00C269C4" w:rsidP="002F6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0" w:rsidRDefault="00C269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0" w:rsidRDefault="00C26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0" w:rsidRDefault="00C26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0" w:rsidRDefault="00C26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C4"/>
    <w:rsid w:val="000F66C0"/>
    <w:rsid w:val="00C269C4"/>
    <w:rsid w:val="00FA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9C4"/>
    <w:pPr>
      <w:spacing w:after="0" w:line="240" w:lineRule="auto"/>
    </w:pPr>
  </w:style>
  <w:style w:type="paragraph" w:styleId="Header">
    <w:name w:val="header"/>
    <w:basedOn w:val="Normal"/>
    <w:link w:val="HeaderChar"/>
    <w:uiPriority w:val="99"/>
    <w:unhideWhenUsed/>
    <w:rsid w:val="00C2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C4"/>
  </w:style>
  <w:style w:type="paragraph" w:styleId="Footer">
    <w:name w:val="footer"/>
    <w:basedOn w:val="Normal"/>
    <w:link w:val="FooterChar"/>
    <w:uiPriority w:val="99"/>
    <w:unhideWhenUsed/>
    <w:rsid w:val="00C2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9C4"/>
    <w:pPr>
      <w:spacing w:after="0" w:line="240" w:lineRule="auto"/>
    </w:pPr>
  </w:style>
  <w:style w:type="paragraph" w:styleId="Header">
    <w:name w:val="header"/>
    <w:basedOn w:val="Normal"/>
    <w:link w:val="HeaderChar"/>
    <w:uiPriority w:val="99"/>
    <w:unhideWhenUsed/>
    <w:rsid w:val="00C2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C4"/>
  </w:style>
  <w:style w:type="paragraph" w:styleId="Footer">
    <w:name w:val="footer"/>
    <w:basedOn w:val="Normal"/>
    <w:link w:val="FooterChar"/>
    <w:uiPriority w:val="99"/>
    <w:unhideWhenUsed/>
    <w:rsid w:val="00C2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2014-01-03T16:09:00Z</dcterms:created>
  <dcterms:modified xsi:type="dcterms:W3CDTF">2014-01-03T16:16:00Z</dcterms:modified>
</cp:coreProperties>
</file>